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40" w:firstLineChars="400"/>
        <w:jc w:val="left"/>
        <w:rPr>
          <w:rFonts w:hint="eastAsia"/>
        </w:rPr>
      </w:pPr>
    </w:p>
    <w:p>
      <w:pPr>
        <w:ind w:firstLine="1446" w:firstLineChars="400"/>
        <w:jc w:val="left"/>
        <w:rPr>
          <w:rFonts w:hint="default" w:eastAsiaTheme="minorEastAsia"/>
          <w:b/>
          <w:bCs/>
          <w:sz w:val="36"/>
          <w:szCs w:val="44"/>
          <w:lang w:val="en-US" w:eastAsia="zh-CN"/>
        </w:rPr>
      </w:pPr>
      <w:r>
        <w:rPr>
          <w:rFonts w:hint="eastAsia"/>
          <w:b/>
          <w:bCs/>
          <w:sz w:val="36"/>
          <w:szCs w:val="44"/>
          <w:lang w:val="en-US" w:eastAsia="zh-CN"/>
        </w:rPr>
        <w:t>初探如何开展班级德育工作</w:t>
      </w:r>
    </w:p>
    <w:p>
      <w:pPr>
        <w:ind w:firstLine="420" w:firstLineChars="200"/>
        <w:jc w:val="left"/>
        <w:rPr>
          <w:rFonts w:hint="default"/>
          <w:lang w:val="en-US" w:eastAsia="zh-CN"/>
        </w:rPr>
      </w:pPr>
      <w:r>
        <w:rPr>
          <w:rFonts w:hint="default"/>
          <w:lang w:val="en-US" w:eastAsia="zh-CN"/>
        </w:rPr>
        <w:t>德育工作是教育工作之首，也是教育</w:t>
      </w:r>
      <w:r>
        <w:rPr>
          <w:rFonts w:hint="eastAsia"/>
          <w:lang w:val="en-US" w:eastAsia="zh-CN"/>
        </w:rPr>
        <w:t>工作中</w:t>
      </w:r>
      <w:r>
        <w:rPr>
          <w:rFonts w:hint="default"/>
          <w:lang w:val="en-US" w:eastAsia="zh-CN"/>
        </w:rPr>
        <w:t>的灵魂。它在学校教育中</w:t>
      </w:r>
      <w:r>
        <w:rPr>
          <w:rFonts w:hint="eastAsia"/>
          <w:lang w:val="en-US" w:eastAsia="zh-CN"/>
        </w:rPr>
        <w:t>占有</w:t>
      </w:r>
      <w:r>
        <w:rPr>
          <w:rFonts w:hint="default"/>
          <w:lang w:val="en-US" w:eastAsia="zh-CN"/>
        </w:rPr>
        <w:t>十分重要</w:t>
      </w:r>
      <w:r>
        <w:rPr>
          <w:rFonts w:hint="eastAsia"/>
          <w:lang w:val="en-US" w:eastAsia="zh-CN"/>
        </w:rPr>
        <w:t>地位</w:t>
      </w:r>
      <w:r>
        <w:rPr>
          <w:rFonts w:hint="default"/>
          <w:lang w:val="en-US" w:eastAsia="zh-CN"/>
        </w:rPr>
        <w:t>，对学生健康成长起着的</w:t>
      </w:r>
      <w:r>
        <w:rPr>
          <w:rFonts w:hint="eastAsia"/>
          <w:lang w:val="en-US" w:eastAsia="zh-CN"/>
        </w:rPr>
        <w:t>十分</w:t>
      </w:r>
      <w:r>
        <w:rPr>
          <w:rFonts w:hint="default"/>
          <w:lang w:val="en-US" w:eastAsia="zh-CN"/>
        </w:rPr>
        <w:t>作用。</w:t>
      </w:r>
      <w:r>
        <w:rPr>
          <w:rFonts w:hint="eastAsia"/>
          <w:lang w:val="en-US" w:eastAsia="zh-CN"/>
        </w:rPr>
        <w:t>教育工作者</w:t>
      </w:r>
      <w:r>
        <w:rPr>
          <w:rFonts w:hint="eastAsia"/>
        </w:rPr>
        <w:t>要抓住一切</w:t>
      </w:r>
      <w:r>
        <w:rPr>
          <w:rFonts w:hint="eastAsia"/>
          <w:lang w:val="en-US" w:eastAsia="zh-CN"/>
        </w:rPr>
        <w:t>对</w:t>
      </w:r>
      <w:r>
        <w:rPr>
          <w:rFonts w:hint="eastAsia"/>
        </w:rPr>
        <w:t>学生教育有利</w:t>
      </w:r>
      <w:r>
        <w:rPr>
          <w:rFonts w:hint="eastAsia"/>
          <w:lang w:val="en-US" w:eastAsia="zh-CN"/>
        </w:rPr>
        <w:t>的</w:t>
      </w:r>
      <w:r>
        <w:rPr>
          <w:rFonts w:hint="eastAsia"/>
        </w:rPr>
        <w:t>时机</w:t>
      </w:r>
      <w:r>
        <w:rPr>
          <w:rFonts w:hint="eastAsia"/>
          <w:lang w:eastAsia="zh-CN"/>
        </w:rPr>
        <w:t>，</w:t>
      </w:r>
      <w:r>
        <w:rPr>
          <w:rFonts w:hint="eastAsia"/>
        </w:rPr>
        <w:t>有效地适时地对学生们全面系统进行的德育教育</w:t>
      </w:r>
      <w:r>
        <w:rPr>
          <w:rFonts w:hint="eastAsia"/>
          <w:lang w:eastAsia="zh-CN"/>
        </w:rPr>
        <w:t>，</w:t>
      </w:r>
      <w:r>
        <w:rPr>
          <w:rFonts w:hint="default"/>
          <w:lang w:val="en-US" w:eastAsia="zh-CN"/>
        </w:rPr>
        <w:t>开辟多种德育途径。</w:t>
      </w:r>
    </w:p>
    <w:p>
      <w:pPr>
        <w:ind w:firstLine="422" w:firstLineChars="200"/>
        <w:jc w:val="left"/>
        <w:rPr>
          <w:rFonts w:hint="default"/>
          <w:b/>
          <w:bCs/>
          <w:lang w:val="en-US" w:eastAsia="zh-CN"/>
        </w:rPr>
      </w:pPr>
      <w:r>
        <w:rPr>
          <w:rFonts w:hint="eastAsia"/>
          <w:b/>
          <w:bCs/>
        </w:rPr>
        <w:t>一、</w:t>
      </w:r>
      <w:r>
        <w:rPr>
          <w:rFonts w:hint="default"/>
          <w:b/>
          <w:bCs/>
          <w:lang w:val="en-US" w:eastAsia="zh-CN"/>
        </w:rPr>
        <w:t>以学生为本，平等开展德育</w:t>
      </w:r>
    </w:p>
    <w:p>
      <w:pPr>
        <w:ind w:firstLine="420" w:firstLineChars="200"/>
        <w:jc w:val="left"/>
        <w:rPr>
          <w:rFonts w:hint="default"/>
          <w:lang w:val="en-US" w:eastAsia="zh-CN"/>
        </w:rPr>
      </w:pPr>
      <w:r>
        <w:rPr>
          <w:rFonts w:hint="default"/>
          <w:lang w:val="en-US" w:eastAsia="zh-CN"/>
        </w:rPr>
        <w:t>教师的本职工作是教书育人，其过程中应该对学生充满爱。学生是德育教学工作的主体对象。班主任要平等对待班上的每一个学生，发挥他们的主观能动性。在开展德育工作时，班主任要尊重</w:t>
      </w:r>
      <w:r>
        <w:rPr>
          <w:rFonts w:hint="eastAsia"/>
          <w:lang w:val="en-US" w:eastAsia="zh-CN"/>
        </w:rPr>
        <w:t>班上的每一</w:t>
      </w:r>
      <w:r>
        <w:rPr>
          <w:rFonts w:hint="default"/>
          <w:lang w:val="en-US" w:eastAsia="zh-CN"/>
        </w:rPr>
        <w:t>学生，不要</w:t>
      </w:r>
      <w:r>
        <w:rPr>
          <w:rFonts w:hint="eastAsia"/>
          <w:lang w:val="en-US" w:eastAsia="zh-CN"/>
        </w:rPr>
        <w:t>不听取学生的建议</w:t>
      </w:r>
      <w:r>
        <w:rPr>
          <w:rFonts w:hint="default"/>
          <w:lang w:val="en-US" w:eastAsia="zh-CN"/>
        </w:rPr>
        <w:t>，不搞专制，摆资格。就算教师犯错误，也要知错</w:t>
      </w:r>
      <w:r>
        <w:rPr>
          <w:rFonts w:hint="eastAsia"/>
          <w:lang w:val="en-US" w:eastAsia="zh-CN"/>
        </w:rPr>
        <w:t>就</w:t>
      </w:r>
      <w:r>
        <w:rPr>
          <w:rFonts w:hint="default"/>
          <w:lang w:val="en-US" w:eastAsia="zh-CN"/>
        </w:rPr>
        <w:t>改。另外，学生之间都是平等的，班主任不应戴着“有色眼镜”看自己的学生。比如对家境富裕的学生另眼相待，但也不惯坏成绩优异、乖巧的学生。对学习成绩或</w:t>
      </w:r>
      <w:r>
        <w:rPr>
          <w:rFonts w:hint="eastAsia"/>
          <w:lang w:val="en-US" w:eastAsia="zh-CN"/>
        </w:rPr>
        <w:t>家庭条件</w:t>
      </w:r>
      <w:r>
        <w:rPr>
          <w:rFonts w:hint="default"/>
          <w:lang w:val="en-US" w:eastAsia="zh-CN"/>
        </w:rPr>
        <w:t>差的学生视而不见，也是不公平的。教师要以身作则，向学生灌输互爱观念。所以，班主任评价学生时，要公平公正，即要批评“好生”，同时还要关爱“差生”。</w:t>
      </w:r>
    </w:p>
    <w:p>
      <w:pPr>
        <w:ind w:firstLine="422" w:firstLineChars="200"/>
        <w:jc w:val="left"/>
        <w:rPr>
          <w:rFonts w:hint="eastAsia"/>
          <w:b/>
          <w:bCs/>
        </w:rPr>
      </w:pPr>
      <w:r>
        <w:rPr>
          <w:rFonts w:hint="eastAsia"/>
          <w:b/>
          <w:bCs/>
          <w:lang w:val="en-US" w:eastAsia="zh-CN"/>
        </w:rPr>
        <w:t>二、</w:t>
      </w:r>
      <w:r>
        <w:rPr>
          <w:rFonts w:hint="eastAsia"/>
          <w:b/>
          <w:bCs/>
        </w:rPr>
        <w:t>确定班集体明确的阶段性奋斗目标,逐步培养学生的集体荣誉感。</w:t>
      </w:r>
    </w:p>
    <w:p>
      <w:pPr>
        <w:jc w:val="left"/>
        <w:rPr>
          <w:rFonts w:hint="eastAsia"/>
        </w:rPr>
      </w:pPr>
      <w:r>
        <w:rPr>
          <w:rFonts w:hint="eastAsia"/>
        </w:rPr>
        <w:t xml:space="preserve"> </w:t>
      </w:r>
      <w:r>
        <w:rPr>
          <w:rFonts w:hint="eastAsia"/>
          <w:lang w:val="en-US" w:eastAsia="zh-CN"/>
        </w:rPr>
        <w:t xml:space="preserve">  </w:t>
      </w:r>
      <w:r>
        <w:rPr>
          <w:rFonts w:hint="eastAsia"/>
        </w:rPr>
        <w:t>小学生现在大多更喜欢做集体活动,老师也要重视在送他们新生入学报名时就要注意输入"集体"这一集体概念,培养集体荣誉感。我们可以以班级为单位开展的活动。比如我们学校正在开展的每周六项常规总分评比"流动红旗"活动,我就给班上的学生在周一朝会时给学生定下本周争取得"流动红旗"的目标。鼓励他们去努力去为赢得班级应有的各种荣誉而积极规范约束自己同学的一些行为活动。从做好自己开始做起,从自己身边一点一滴的点滴小事中做起。清洁班长在周一的全校朝会上从值周老师手上接过流动红旗时,那是班上学生们最激动最兴奋的时刻。如果没评上,我们在班级的朝会上和他们一起分析上周做得不好的方面,与其他班级的差距,引导学生及时改正,树立信心,争取本周得到"流动红旗"。还有运动会也可以给学生定个奋斗目标，争取得到团体总分第三等等。通过这样的活动让学生知道班级获得的荣誉也是个人荣誉的体现,从而有了集体观念。</w:t>
      </w:r>
    </w:p>
    <w:p>
      <w:pPr>
        <w:ind w:firstLine="422" w:firstLineChars="200"/>
        <w:jc w:val="left"/>
        <w:rPr>
          <w:rFonts w:hint="default"/>
          <w:b/>
          <w:bCs/>
          <w:lang w:val="en-US" w:eastAsia="zh-CN"/>
        </w:rPr>
      </w:pPr>
      <w:r>
        <w:rPr>
          <w:rFonts w:hint="eastAsia"/>
          <w:b/>
          <w:bCs/>
          <w:lang w:eastAsia="zh-CN"/>
        </w:rPr>
        <w:t>三</w:t>
      </w:r>
      <w:r>
        <w:rPr>
          <w:rFonts w:hint="eastAsia"/>
          <w:b/>
          <w:bCs/>
        </w:rPr>
        <w:t>、</w:t>
      </w:r>
      <w:r>
        <w:rPr>
          <w:rFonts w:hint="default"/>
          <w:b/>
          <w:bCs/>
          <w:lang w:val="en-US" w:eastAsia="zh-CN"/>
        </w:rPr>
        <w:t>重视班级文化建设</w:t>
      </w:r>
      <w:r>
        <w:rPr>
          <w:rFonts w:hint="eastAsia"/>
          <w:b/>
          <w:bCs/>
          <w:lang w:val="en-US" w:eastAsia="zh-CN"/>
        </w:rPr>
        <w:t>。</w:t>
      </w:r>
    </w:p>
    <w:p>
      <w:pPr>
        <w:ind w:firstLine="420" w:firstLineChars="200"/>
        <w:jc w:val="left"/>
        <w:rPr>
          <w:rFonts w:hint="default"/>
          <w:lang w:val="en-US" w:eastAsia="zh-CN"/>
        </w:rPr>
      </w:pPr>
      <w:r>
        <w:rPr>
          <w:rFonts w:hint="default"/>
          <w:lang w:val="en-US" w:eastAsia="zh-CN"/>
        </w:rPr>
        <w:t>根据不同年龄阶段的学生的认知特点和成长规律，不同的年级</w:t>
      </w:r>
      <w:r>
        <w:rPr>
          <w:rFonts w:hint="eastAsia"/>
          <w:lang w:val="en-US" w:eastAsia="zh-CN"/>
        </w:rPr>
        <w:t>要</w:t>
      </w:r>
      <w:r>
        <w:rPr>
          <w:rFonts w:hint="default"/>
          <w:lang w:val="en-US" w:eastAsia="zh-CN"/>
        </w:rPr>
        <w:t>有不同的</w:t>
      </w:r>
      <w:r>
        <w:rPr>
          <w:rFonts w:hint="eastAsia"/>
          <w:lang w:val="en-US" w:eastAsia="zh-CN"/>
        </w:rPr>
        <w:t>班级</w:t>
      </w:r>
      <w:r>
        <w:rPr>
          <w:rFonts w:hint="default"/>
          <w:lang w:val="en-US" w:eastAsia="zh-CN"/>
        </w:rPr>
        <w:t>主题教育内容。创造良好的班级文化，使学生受到潜移默化式的陶冶和感染。为此我特意把德育工作内容</w:t>
      </w:r>
      <w:r>
        <w:rPr>
          <w:rFonts w:hint="eastAsia"/>
          <w:lang w:val="en-US" w:eastAsia="zh-CN"/>
        </w:rPr>
        <w:t>融</w:t>
      </w:r>
      <w:r>
        <w:rPr>
          <w:rFonts w:hint="default"/>
          <w:lang w:val="en-US" w:eastAsia="zh-CN"/>
        </w:rPr>
        <w:t>入到班训、班规、班主任寄语等内容中，在班上的墙壁上张贴了</w:t>
      </w:r>
      <w:r>
        <w:rPr>
          <w:rFonts w:hint="eastAsia"/>
          <w:lang w:val="en-US" w:eastAsia="zh-CN"/>
        </w:rPr>
        <w:t>与本年段主题相符</w:t>
      </w:r>
      <w:r>
        <w:rPr>
          <w:rFonts w:hint="default"/>
          <w:lang w:val="en-US" w:eastAsia="zh-CN"/>
        </w:rPr>
        <w:t>的名人名言。同时在班</w:t>
      </w:r>
      <w:r>
        <w:rPr>
          <w:rFonts w:hint="eastAsia"/>
          <w:lang w:val="en-US" w:eastAsia="zh-CN"/>
        </w:rPr>
        <w:t>级</w:t>
      </w:r>
      <w:r>
        <w:rPr>
          <w:rFonts w:hint="default"/>
          <w:lang w:val="en-US" w:eastAsia="zh-CN"/>
        </w:rPr>
        <w:t>墙壁上留出版面：我的作品</w:t>
      </w:r>
      <w:r>
        <w:rPr>
          <w:rFonts w:hint="eastAsia"/>
          <w:lang w:val="en-US" w:eastAsia="zh-CN"/>
        </w:rPr>
        <w:t>。</w:t>
      </w:r>
      <w:r>
        <w:rPr>
          <w:rFonts w:hint="default"/>
          <w:lang w:val="en-US" w:eastAsia="zh-CN"/>
        </w:rPr>
        <w:t>发出“让自己的作品挂满教室”的号召，还把班级获得的奖状、荣誉证书等贴在教室最显眼的地方，其目的就是优化育人的环境。每当同学们看到班级的奖状，自己的优秀作品一字排开的贴在墙上，这种荣誉感、上进心也便油然而生，这无声的教育远胜于空洞的说教，“此时无声胜有声”，也能使学生控制情绪，陶冶情操。</w:t>
      </w:r>
    </w:p>
    <w:p>
      <w:pPr>
        <w:ind w:firstLine="422" w:firstLineChars="200"/>
        <w:jc w:val="left"/>
        <w:rPr>
          <w:rFonts w:hint="eastAsia" w:eastAsiaTheme="minorEastAsia"/>
          <w:b/>
          <w:bCs/>
          <w:lang w:eastAsia="zh-CN"/>
        </w:rPr>
      </w:pPr>
      <w:r>
        <w:rPr>
          <w:rFonts w:hint="eastAsia"/>
          <w:b/>
          <w:bCs/>
          <w:lang w:val="en-US" w:eastAsia="zh-CN"/>
        </w:rPr>
        <w:t>四、</w:t>
      </w:r>
      <w:r>
        <w:rPr>
          <w:rFonts w:hint="eastAsia"/>
          <w:b/>
          <w:bCs/>
        </w:rPr>
        <w:t>以身作则,发挥榜样的力量</w:t>
      </w:r>
      <w:r>
        <w:rPr>
          <w:rFonts w:hint="eastAsia"/>
          <w:b/>
          <w:bCs/>
          <w:lang w:eastAsia="zh-CN"/>
        </w:rPr>
        <w:t>。</w:t>
      </w:r>
    </w:p>
    <w:p>
      <w:pPr>
        <w:ind w:firstLine="420" w:firstLineChars="200"/>
        <w:jc w:val="left"/>
        <w:rPr>
          <w:rFonts w:hint="eastAsia"/>
        </w:rPr>
      </w:pPr>
      <w:r>
        <w:rPr>
          <w:rFonts w:hint="eastAsia"/>
        </w:rPr>
        <w:t>小学生的好奇心很强,可塑性也很强,喜欢模仿。在他们的心中,老师是可尊可信赖的,也是最佩服的人。老师们自然而然也就都成了学生他们学习模仿的一个首选模仿对象,因此各位老师都要很注重观察自己教师的教学一言一行,做好教育学生良好的榜样。比如说,我们在要求学生下课后只要看到垃圾就把它捡起来扔在垃圾桶里,我们不发挥好榜样的作用,是达不到预期的效果,如果我们看到地上有垃圾,俯身它捡起来扔垃圾桶,你会发现很多学生都在捡周围的垃圾。而且古今中外有很多杰出的教育家也强调这种身教永远胜于以言教学的朴素道理,因此我们想要求学生应该做到什么的,老师就首先应该要先做到,才达到很好的教育效果。</w:t>
      </w:r>
    </w:p>
    <w:p>
      <w:pPr>
        <w:ind w:firstLine="422" w:firstLineChars="200"/>
        <w:jc w:val="left"/>
        <w:rPr>
          <w:rFonts w:hint="eastAsia"/>
          <w:b/>
          <w:bCs/>
        </w:rPr>
      </w:pPr>
      <w:r>
        <w:rPr>
          <w:rFonts w:hint="eastAsia"/>
          <w:b/>
          <w:bCs/>
          <w:lang w:val="en-US" w:eastAsia="zh-CN"/>
        </w:rPr>
        <w:t>五</w:t>
      </w:r>
      <w:r>
        <w:rPr>
          <w:rFonts w:hint="eastAsia"/>
          <w:b/>
          <w:bCs/>
        </w:rPr>
        <w:t>、、细节上注重培养</w:t>
      </w:r>
      <w:bookmarkStart w:id="0" w:name="_GoBack"/>
      <w:bookmarkEnd w:id="0"/>
      <w:r>
        <w:rPr>
          <w:rFonts w:hint="eastAsia"/>
          <w:b/>
          <w:bCs/>
        </w:rPr>
        <w:t>。</w:t>
      </w:r>
    </w:p>
    <w:p>
      <w:pPr>
        <w:ind w:firstLine="420" w:firstLineChars="200"/>
        <w:jc w:val="left"/>
        <w:rPr>
          <w:rFonts w:hint="default" w:eastAsiaTheme="minorEastAsia"/>
          <w:lang w:val="en-US" w:eastAsia="zh-CN"/>
        </w:rPr>
      </w:pPr>
      <w:r>
        <w:rPr>
          <w:rFonts w:hint="eastAsia"/>
        </w:rPr>
        <w:t>"德之外现则为礼",教师除了要在培养学生良好习惯的教学思想层面上要进行对德育观念的深入渗透。还要学会在学生细节教育上全面渗透德育主题教育。比如,教师应在日常课堂教学时，通过课堂口语交际的训练、情景对话。引导学生正确合理的使用好一些的礼貌用语来回答问题，课堂交流;老师应及时地鼓励或表扬能积极带头遵守课堂纪律、主动积极举手认真答题交流的每位学生,使班上其他学生也明白每位同学一定要认真严格地遵守好的课堂纪律，维护好的学生学习氛围。</w:t>
      </w:r>
      <w:r>
        <w:rPr>
          <w:rFonts w:hint="eastAsia"/>
          <w:lang w:val="en-US" w:eastAsia="zh-CN"/>
        </w:rPr>
        <w:t>指导学生学会与老师、同学交流时、与人相处的基本礼节。</w:t>
      </w:r>
    </w:p>
    <w:p>
      <w:pPr>
        <w:ind w:firstLine="422" w:firstLineChars="200"/>
        <w:jc w:val="left"/>
        <w:rPr>
          <w:rFonts w:hint="eastAsia"/>
          <w:b/>
          <w:bCs/>
        </w:rPr>
      </w:pPr>
      <w:r>
        <w:rPr>
          <w:rFonts w:hint="eastAsia"/>
          <w:b/>
          <w:bCs/>
          <w:lang w:val="en-US" w:eastAsia="zh-CN"/>
        </w:rPr>
        <w:t>六、</w:t>
      </w:r>
      <w:r>
        <w:rPr>
          <w:rFonts w:hint="eastAsia"/>
          <w:b/>
          <w:bCs/>
        </w:rPr>
        <w:t>多开展德育主题的实践活动。</w:t>
      </w:r>
    </w:p>
    <w:p>
      <w:pPr>
        <w:ind w:firstLine="420" w:firstLineChars="200"/>
        <w:jc w:val="left"/>
        <w:rPr>
          <w:rFonts w:hint="eastAsia"/>
        </w:rPr>
      </w:pPr>
      <w:r>
        <w:rPr>
          <w:rFonts w:hint="eastAsia"/>
        </w:rPr>
        <w:t>教师尽可能从学生兴趣爱好方面入手,开展一些丰富多彩和活泼有趣的德育主题教育实践活动。让他们积极地主动地参与进来，进行集体实践的探究和体验教育。通过他们主动积极参与思想道德教育培训活动,并在实践中得到德育教育。比如在重阳节给爷爷奶奶捶背、洗脚,三.八节是妇女节，</w:t>
      </w:r>
      <w:r>
        <w:rPr>
          <w:rFonts w:hint="eastAsia"/>
          <w:lang w:val="en-US" w:eastAsia="zh-CN"/>
        </w:rPr>
        <w:t>鼓励学生</w:t>
      </w:r>
      <w:r>
        <w:rPr>
          <w:rFonts w:hint="eastAsia"/>
        </w:rPr>
        <w:t>在家做力所能及的干些日常家务活,或者亲手做一张节日纪念小卡片,写上一些温馨祝福语送给妈妈、奶奶及身</w:t>
      </w:r>
      <w:r>
        <w:rPr>
          <w:rFonts w:hint="eastAsia"/>
          <w:lang w:val="en-US" w:eastAsia="zh-CN"/>
        </w:rPr>
        <w:t>边</w:t>
      </w:r>
      <w:r>
        <w:rPr>
          <w:rFonts w:hint="eastAsia"/>
        </w:rPr>
        <w:t>的阿姨，让孩子保持一颗真诚善良充满感恩的心，开展一些帮助社区孤寡老人,残疾人等等的爱心志愿活动,让这一些爱心活动助力于学生，让他们慢慢地养成乐于助人的行为好习惯,通过实践活动中逐渐地让他们对自己良好的生活思想道德观念行动化。</w:t>
      </w:r>
    </w:p>
    <w:p>
      <w:pPr>
        <w:ind w:firstLine="420" w:firstLineChars="200"/>
        <w:jc w:val="left"/>
        <w:rPr>
          <w:rFonts w:hint="eastAsia"/>
        </w:rPr>
      </w:pPr>
      <w:r>
        <w:rPr>
          <w:rFonts w:hint="eastAsia"/>
        </w:rPr>
        <w:t>德育主题实践课活动设计的种类有多种多样。除了让学生课外亲自体验，教师平时还可以适当组织</w:t>
      </w:r>
      <w:r>
        <w:rPr>
          <w:rFonts w:hint="eastAsia"/>
          <w:lang w:val="en-US" w:eastAsia="zh-CN"/>
        </w:rPr>
        <w:t>并</w:t>
      </w:r>
      <w:r>
        <w:rPr>
          <w:rFonts w:hint="eastAsia"/>
        </w:rPr>
        <w:t>指导学生分小组对日常活动环节中产生的其他一些较具有道德代表性的问题展开讨论。</w:t>
      </w:r>
    </w:p>
    <w:p>
      <w:pPr>
        <w:ind w:firstLine="420" w:firstLineChars="200"/>
        <w:jc w:val="left"/>
        <w:rPr>
          <w:rFonts w:hint="default"/>
          <w:b/>
          <w:bCs/>
          <w:lang w:val="en-US" w:eastAsia="zh-CN"/>
        </w:rPr>
      </w:pPr>
      <w:r>
        <w:rPr>
          <w:rFonts w:hint="eastAsia"/>
          <w:lang w:val="en-US" w:eastAsia="zh-CN"/>
        </w:rPr>
        <w:t>七</w:t>
      </w:r>
      <w:r>
        <w:rPr>
          <w:rFonts w:hint="default"/>
          <w:lang w:val="en-US" w:eastAsia="zh-CN"/>
        </w:rPr>
        <w:t>、</w:t>
      </w:r>
      <w:r>
        <w:rPr>
          <w:rFonts w:hint="default"/>
          <w:b/>
          <w:bCs/>
          <w:lang w:val="en-US" w:eastAsia="zh-CN"/>
        </w:rPr>
        <w:t>做好与学生家长的沟通工作</w:t>
      </w:r>
    </w:p>
    <w:p>
      <w:pPr>
        <w:ind w:firstLine="420" w:firstLineChars="200"/>
        <w:jc w:val="left"/>
        <w:rPr>
          <w:rFonts w:hint="default"/>
          <w:lang w:val="en-US" w:eastAsia="zh-CN"/>
        </w:rPr>
      </w:pPr>
      <w:r>
        <w:rPr>
          <w:rFonts w:hint="default"/>
          <w:lang w:val="en-US" w:eastAsia="zh-CN"/>
        </w:rPr>
        <w:t>学生成绩、品格好坏，是学校、家庭共同的责任。班主任应该加强与学生家长的联系，及时做好学生情况的沟通交流，让家长心里有数，自己心里也清楚。同时，针对一些道德品格存在小瑕疵的学生，班主任要先向学生了解情况，</w:t>
      </w:r>
      <w:r>
        <w:rPr>
          <w:rFonts w:hint="eastAsia"/>
          <w:lang w:val="en-US" w:eastAsia="zh-CN"/>
        </w:rPr>
        <w:t>和学生一起</w:t>
      </w:r>
      <w:r>
        <w:rPr>
          <w:rFonts w:hint="default"/>
          <w:lang w:val="en-US" w:eastAsia="zh-CN"/>
        </w:rPr>
        <w:t>找原因，如果能</w:t>
      </w:r>
      <w:r>
        <w:rPr>
          <w:rFonts w:hint="eastAsia"/>
          <w:lang w:val="en-US" w:eastAsia="zh-CN"/>
        </w:rPr>
        <w:t>及时认识到错误并</w:t>
      </w:r>
      <w:r>
        <w:rPr>
          <w:rFonts w:hint="default"/>
          <w:lang w:val="en-US" w:eastAsia="zh-CN"/>
        </w:rPr>
        <w:t>及时改正，可</w:t>
      </w:r>
      <w:r>
        <w:rPr>
          <w:rFonts w:hint="eastAsia"/>
          <w:lang w:val="en-US" w:eastAsia="zh-CN"/>
        </w:rPr>
        <w:t>以</w:t>
      </w:r>
      <w:r>
        <w:rPr>
          <w:rFonts w:hint="default"/>
          <w:lang w:val="en-US" w:eastAsia="zh-CN"/>
        </w:rPr>
        <w:t>不通知其家长，让学生信任。如有必要的话，班主任也可把家长邀请到学校里或者亲自到学生家里与家长交流，以实际行动表示对学生的关怀，保证德育工作顺利进行。</w:t>
      </w:r>
    </w:p>
    <w:p>
      <w:pPr>
        <w:ind w:firstLine="420" w:firstLineChars="200"/>
        <w:jc w:val="left"/>
        <w:rPr>
          <w:rFonts w:hint="eastAsia"/>
        </w:rPr>
      </w:pPr>
      <w:r>
        <w:rPr>
          <w:rFonts w:hint="eastAsia"/>
        </w:rPr>
        <w:t>德育教育又是一项心灵的文化工程,它是一个长期持续的、复杂的过程,不是一蹴而就的。需要教师在一个长期的教育工作中慢慢地渗透,德育之花才会越开越艳。</w:t>
      </w:r>
    </w:p>
    <w:p>
      <w:pPr>
        <w:ind w:firstLine="420" w:firstLineChars="200"/>
        <w:jc w:val="left"/>
        <w:rPr>
          <w:rFonts w:hint="eastAsia"/>
          <w:lang w:val="en-US" w:eastAsia="zh-CN"/>
        </w:rPr>
      </w:pPr>
      <w:r>
        <w:rPr>
          <w:rFonts w:hint="eastAsia"/>
          <w:lang w:val="en-US" w:eastAsia="zh-CN"/>
        </w:rPr>
        <w:t xml:space="preserve">                                                    花园实验小学    罗朝辉</w:t>
      </w:r>
    </w:p>
    <w:p>
      <w:pPr>
        <w:ind w:firstLine="420" w:firstLineChars="200"/>
        <w:jc w:val="left"/>
        <w:rPr>
          <w:rFonts w:hint="eastAsia"/>
          <w:lang w:val="en-US" w:eastAsia="zh-CN"/>
        </w:rPr>
      </w:pPr>
    </w:p>
    <w:p>
      <w:pPr>
        <w:ind w:firstLine="420" w:firstLineChars="200"/>
        <w:jc w:val="left"/>
        <w:rPr>
          <w:rFonts w:hint="eastAsia"/>
          <w:lang w:val="en-US" w:eastAsia="zh-CN"/>
        </w:rPr>
      </w:pPr>
    </w:p>
    <w:p>
      <w:pPr>
        <w:ind w:firstLine="360" w:firstLineChars="200"/>
        <w:jc w:val="left"/>
        <w:rPr>
          <w:rFonts w:hint="eastAsia" w:ascii="微软雅黑" w:hAnsi="微软雅黑" w:eastAsia="微软雅黑" w:cs="微软雅黑"/>
          <w:i w:val="0"/>
          <w:iCs w:val="0"/>
          <w:caps w:val="0"/>
          <w:color w:val="333333"/>
          <w:spacing w:val="0"/>
          <w:sz w:val="18"/>
          <w:szCs w:val="18"/>
          <w:shd w:val="clear" w:fill="EFF6FC"/>
          <w:lang w:val="en-US" w:eastAsia="zh-CN"/>
        </w:rPr>
      </w:pPr>
      <w:r>
        <w:rPr>
          <w:rFonts w:hint="eastAsia" w:ascii="微软雅黑" w:hAnsi="微软雅黑" w:eastAsia="微软雅黑" w:cs="微软雅黑"/>
          <w:i w:val="0"/>
          <w:iCs w:val="0"/>
          <w:caps w:val="0"/>
          <w:color w:val="333333"/>
          <w:spacing w:val="0"/>
          <w:sz w:val="18"/>
          <w:szCs w:val="18"/>
          <w:shd w:val="clear" w:fill="EFF6FC"/>
          <w:lang w:val="en-US" w:eastAsia="zh-CN"/>
        </w:rPr>
        <w:t>参考文献：</w:t>
      </w:r>
    </w:p>
    <w:p>
      <w:pPr>
        <w:ind w:firstLine="360" w:firstLineChars="200"/>
        <w:jc w:val="left"/>
        <w:rPr>
          <w:rFonts w:ascii="微软雅黑" w:hAnsi="微软雅黑" w:eastAsia="微软雅黑" w:cs="微软雅黑"/>
          <w:i w:val="0"/>
          <w:iCs w:val="0"/>
          <w:caps w:val="0"/>
          <w:color w:val="333333"/>
          <w:spacing w:val="0"/>
          <w:sz w:val="18"/>
          <w:szCs w:val="18"/>
          <w:shd w:val="clear" w:fill="EFF6FC"/>
        </w:rPr>
      </w:pPr>
      <w:r>
        <w:rPr>
          <w:rFonts w:ascii="微软雅黑" w:hAnsi="微软雅黑" w:eastAsia="微软雅黑" w:cs="微软雅黑"/>
          <w:i w:val="0"/>
          <w:iCs w:val="0"/>
          <w:caps w:val="0"/>
          <w:color w:val="333333"/>
          <w:spacing w:val="0"/>
          <w:sz w:val="18"/>
          <w:szCs w:val="18"/>
          <w:shd w:val="clear" w:fill="EFF6FC"/>
        </w:rPr>
        <w:t>《聚焦德育——浅谈初中德育教学》</w:t>
      </w:r>
    </w:p>
    <w:p>
      <w:pPr>
        <w:ind w:firstLine="360" w:firstLineChars="200"/>
        <w:jc w:val="left"/>
        <w:rPr>
          <w:rFonts w:ascii="微软雅黑" w:hAnsi="微软雅黑" w:eastAsia="微软雅黑" w:cs="微软雅黑"/>
          <w:i w:val="0"/>
          <w:iCs w:val="0"/>
          <w:caps w:val="0"/>
          <w:color w:val="333333"/>
          <w:spacing w:val="0"/>
          <w:sz w:val="18"/>
          <w:szCs w:val="18"/>
          <w:shd w:val="clear" w:fill="EFF6FC"/>
        </w:rPr>
      </w:pPr>
      <w:r>
        <w:rPr>
          <w:rFonts w:ascii="微软雅黑" w:hAnsi="微软雅黑" w:eastAsia="微软雅黑" w:cs="微软雅黑"/>
          <w:i w:val="0"/>
          <w:iCs w:val="0"/>
          <w:caps w:val="0"/>
          <w:color w:val="333333"/>
          <w:spacing w:val="0"/>
          <w:sz w:val="18"/>
          <w:szCs w:val="18"/>
          <w:shd w:val="clear" w:fill="EFF6FC"/>
        </w:rPr>
        <w:t>《班级德育工作之我见》</w:t>
      </w:r>
    </w:p>
    <w:p>
      <w:pPr>
        <w:ind w:firstLine="360" w:firstLineChars="200"/>
        <w:jc w:val="left"/>
        <w:rPr>
          <w:rFonts w:hint="default" w:ascii="微软雅黑" w:hAnsi="微软雅黑" w:eastAsia="微软雅黑" w:cs="微软雅黑"/>
          <w:i w:val="0"/>
          <w:iCs w:val="0"/>
          <w:caps w:val="0"/>
          <w:color w:val="333333"/>
          <w:spacing w:val="0"/>
          <w:sz w:val="18"/>
          <w:szCs w:val="18"/>
          <w:shd w:val="clear" w:fill="EFF6FC"/>
          <w:lang w:val="en-US" w:eastAsia="zh-CN"/>
        </w:rPr>
      </w:pPr>
      <w:r>
        <w:rPr>
          <w:rFonts w:ascii="微软雅黑" w:hAnsi="微软雅黑" w:eastAsia="微软雅黑" w:cs="微软雅黑"/>
          <w:i w:val="0"/>
          <w:iCs w:val="0"/>
          <w:caps w:val="0"/>
          <w:color w:val="333333"/>
          <w:spacing w:val="0"/>
          <w:sz w:val="18"/>
          <w:szCs w:val="18"/>
          <w:shd w:val="clear" w:fill="EFF6FC"/>
        </w:rPr>
        <w:t>《用“爱”关心学生用“爱”感化学生 - 科学猫》</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2MDQxYWI3MDMzZGU2NDk1NGNhMWUwZjE4NTQwY2IifQ=="/>
  </w:docVars>
  <w:rsids>
    <w:rsidRoot w:val="00000000"/>
    <w:rsid w:val="009D4D6D"/>
    <w:rsid w:val="07FB72B0"/>
    <w:rsid w:val="1C2207D3"/>
    <w:rsid w:val="216A0A51"/>
    <w:rsid w:val="2A2C5412"/>
    <w:rsid w:val="2C775033"/>
    <w:rsid w:val="33E53EB9"/>
    <w:rsid w:val="43C30583"/>
    <w:rsid w:val="4E573A0C"/>
    <w:rsid w:val="64B81251"/>
    <w:rsid w:val="6C56613C"/>
    <w:rsid w:val="71C61613"/>
    <w:rsid w:val="76C62695"/>
    <w:rsid w:val="7B513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2390</Words>
  <Characters>2391</Characters>
  <Lines>0</Lines>
  <Paragraphs>0</Paragraphs>
  <TotalTime>2</TotalTime>
  <ScaleCrop>false</ScaleCrop>
  <LinksUpToDate>false</LinksUpToDate>
  <CharactersWithSpaces>2452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2022-06-14T01:05:00Z</dcterms:created>
  <dc:creator>admin</dc:creator>
  <cp:lastModifiedBy>admin</cp:lastModifiedBy>
  <dcterms:modified xsi:type="dcterms:W3CDTF">2022-06-15T07:05:52Z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F78E2E253E9E4C3F9F2887F2D5F64D9B</vt:lpwstr>
  </property>
</Properties>
</file>